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E52ECD" w:rsidRDefault="00957753">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E52ECD" w:rsidRDefault="00957753">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E52ECD" w:rsidRDefault="00E52ECD">
            <w:pPr>
              <w:rPr>
                <w:rFonts w:cs="Calibri"/>
                <w:sz w:val="4"/>
              </w:rPr>
            </w:pPr>
          </w:p>
        </w:tc>
        <w:tc>
          <w:tcPr>
            <w:tcW w:w="2561" w:type="dxa"/>
            <w:tcBorders>
              <w:top w:val="nil"/>
              <w:left w:val="nil"/>
              <w:bottom w:val="single" w:sz="12" w:space="0" w:color="FF0000"/>
              <w:right w:val="nil"/>
            </w:tcBorders>
          </w:tcPr>
          <w:p w14:paraId="3511E3A9" w14:textId="77777777" w:rsidR="00E52ECD" w:rsidRDefault="00E52ECD">
            <w:pPr>
              <w:rPr>
                <w:rFonts w:cs="Calibri"/>
                <w:sz w:val="10"/>
              </w:rPr>
            </w:pPr>
          </w:p>
        </w:tc>
      </w:tr>
    </w:tbl>
    <w:p w14:paraId="5BC38BD1" w14:textId="77777777" w:rsidR="00E52ECD" w:rsidRDefault="00E52ECD">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E52ECD" w:rsidRPr="001F4F14" w:rsidRDefault="00957753">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5A3C04F7" w:rsidR="00E52ECD" w:rsidRPr="008B15A5" w:rsidRDefault="002862A9" w:rsidP="002862A9">
            <w:pPr>
              <w:rPr>
                <w:rFonts w:ascii="Tahoma" w:eastAsia="Cambria" w:hAnsi="Tahoma" w:cs="Tahoma"/>
                <w:sz w:val="16"/>
                <w:szCs w:val="16"/>
                <w:lang w:val="nb-NO"/>
              </w:rPr>
            </w:pPr>
            <w:r w:rsidRPr="008B15A5">
              <w:rPr>
                <w:rFonts w:ascii="Tahoma" w:eastAsia="Cambria" w:hAnsi="Tahoma" w:cs="Tahoma"/>
                <w:sz w:val="16"/>
                <w:szCs w:val="16"/>
                <w:lang w:val="nb-NO"/>
              </w:rPr>
              <w:t>Springer Nature Singapore Pte Ltd.</w:t>
            </w:r>
          </w:p>
        </w:tc>
        <w:tc>
          <w:tcPr>
            <w:tcW w:w="1235" w:type="pct"/>
          </w:tcPr>
          <w:p w14:paraId="377528FB" w14:textId="22694761" w:rsidR="00E52ECD" w:rsidRPr="00C73BB6" w:rsidRDefault="00957753">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E52ECD" w:rsidRPr="001F4F14" w:rsidRDefault="00E52ECD">
            <w:pPr>
              <w:rPr>
                <w:rFonts w:ascii="Tahoma" w:eastAsia="Cambria" w:hAnsi="Tahoma" w:cs="Tahoma"/>
                <w:sz w:val="16"/>
                <w:szCs w:val="16"/>
              </w:rPr>
            </w:pPr>
          </w:p>
        </w:tc>
        <w:tc>
          <w:tcPr>
            <w:tcW w:w="2394" w:type="pct"/>
          </w:tcPr>
          <w:p w14:paraId="583F5DB0" w14:textId="77777777" w:rsidR="00E52ECD" w:rsidRPr="00C73BB6" w:rsidRDefault="00E52ECD">
            <w:pPr>
              <w:rPr>
                <w:rFonts w:ascii="Tahoma" w:eastAsia="Cambria" w:hAnsi="Tahoma" w:cs="Tahoma"/>
                <w:sz w:val="16"/>
                <w:szCs w:val="16"/>
              </w:rPr>
            </w:pPr>
          </w:p>
        </w:tc>
        <w:tc>
          <w:tcPr>
            <w:tcW w:w="1235" w:type="pct"/>
          </w:tcPr>
          <w:p w14:paraId="11FA0507" w14:textId="77777777" w:rsidR="00E52ECD" w:rsidRPr="00C73BB6" w:rsidRDefault="00E52ECD">
            <w:pPr>
              <w:rPr>
                <w:rFonts w:ascii="Tahoma" w:eastAsia="Calibri" w:hAnsi="Tahoma" w:cs="Tahoma"/>
                <w:sz w:val="16"/>
                <w:szCs w:val="16"/>
              </w:rPr>
            </w:pPr>
          </w:p>
        </w:tc>
      </w:tr>
      <w:tr w:rsidR="002859A7" w:rsidRPr="00C73BB6" w14:paraId="574C2A73" w14:textId="77777777">
        <w:tc>
          <w:tcPr>
            <w:tcW w:w="1371" w:type="pct"/>
          </w:tcPr>
          <w:p w14:paraId="4D42B87B" w14:textId="6BF5D414" w:rsidR="00E52ECD" w:rsidRPr="001F4F14" w:rsidRDefault="00957753">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27B9F0F7" w:rsidR="00E52ECD" w:rsidRPr="00C73BB6" w:rsidRDefault="00DD5670" w:rsidP="008B15A5">
                <w:pPr>
                  <w:rPr>
                    <w:rFonts w:ascii="Tahoma" w:eastAsia="Cambria" w:hAnsi="Tahoma" w:cs="Tahoma"/>
                    <w:sz w:val="16"/>
                    <w:szCs w:val="16"/>
                  </w:rPr>
                </w:pPr>
                <w:r>
                  <w:rPr>
                    <w:rFonts w:ascii="Tahoma" w:eastAsia="Cambria" w:hAnsi="Tahoma" w:cs="Tahoma"/>
                    <w:sz w:val="16"/>
                    <w:szCs w:val="16"/>
                  </w:rPr>
                  <w:t>I</w:t>
                </w:r>
                <w:proofErr w:type="spellStart"/>
                <w:r>
                  <w:rPr>
                    <w:rFonts w:ascii="AdobeClean-Regular" w:hAnsi="AdobeClean-Regular" w:cs="AdobeClean-Regular"/>
                    <w:color w:val="000000"/>
                    <w:sz w:val="18"/>
                    <w:szCs w:val="18"/>
                    <w:lang w:val="en-US"/>
                  </w:rPr>
                  <w:t>ntegrating</w:t>
                </w:r>
                <w:proofErr w:type="spellEnd"/>
                <w:r>
                  <w:rPr>
                    <w:rFonts w:ascii="AdobeClean-Regular" w:hAnsi="AdobeClean-Regular" w:cs="AdobeClean-Regular"/>
                    <w:color w:val="000000"/>
                    <w:sz w:val="18"/>
                    <w:szCs w:val="18"/>
                    <w:lang w:val="en-US"/>
                  </w:rPr>
                  <w:t xml:space="preserve"> AI Foundations, Applications, and Societal Impact</w:t>
                </w:r>
                <w:r w:rsidR="001701F9" w:rsidRPr="001701F9">
                  <w:rPr>
                    <w:rFonts w:ascii="Tahoma" w:eastAsia="Cambria" w:hAnsi="Tahoma" w:cs="Tahoma"/>
                    <w:sz w:val="16"/>
                    <w:szCs w:val="16"/>
                  </w:rPr>
                  <w:t xml:space="preserve"> </w:t>
                </w:r>
                <w:r w:rsidR="00F670B3">
                  <w:rPr>
                    <w:rFonts w:ascii="Tahoma" w:eastAsia="Cambria" w:hAnsi="Tahoma" w:cs="Tahoma"/>
                    <w:sz w:val="16"/>
                    <w:szCs w:val="16"/>
                  </w:rPr>
                  <w:t xml:space="preserve">- </w:t>
                </w:r>
                <w:r>
                  <w:rPr>
                    <w:rFonts w:ascii="Tahoma" w:eastAsia="Cambria" w:hAnsi="Tahoma" w:cs="Tahoma"/>
                    <w:sz w:val="16"/>
                    <w:szCs w:val="16"/>
                  </w:rPr>
                  <w:t>4th</w:t>
                </w:r>
                <w:r w:rsidR="001701F9" w:rsidRPr="001701F9">
                  <w:rPr>
                    <w:rFonts w:ascii="Tahoma" w:eastAsia="Cambria" w:hAnsi="Tahoma" w:cs="Tahoma"/>
                    <w:sz w:val="16"/>
                    <w:szCs w:val="16"/>
                  </w:rPr>
                  <w:t xml:space="preserve"> International Conference on Frontiers of AI, Ethics, and Multidisciplinary Applications (FAIEMA), </w:t>
                </w:r>
                <w:r>
                  <w:rPr>
                    <w:rFonts w:ascii="Tahoma" w:eastAsia="Cambria" w:hAnsi="Tahoma" w:cs="Tahoma"/>
                    <w:sz w:val="16"/>
                    <w:szCs w:val="16"/>
                  </w:rPr>
                  <w:t>Italy</w:t>
                </w:r>
                <w:r w:rsidR="008B15A5">
                  <w:rPr>
                    <w:rFonts w:ascii="Tahoma" w:eastAsia="Cambria" w:hAnsi="Tahoma" w:cs="Tahoma"/>
                    <w:sz w:val="16"/>
                    <w:szCs w:val="16"/>
                  </w:rPr>
                  <w:t>, 202</w:t>
                </w:r>
                <w:r>
                  <w:rPr>
                    <w:rFonts w:ascii="Tahoma" w:eastAsia="Cambria" w:hAnsi="Tahoma" w:cs="Tahoma"/>
                    <w:sz w:val="16"/>
                    <w:szCs w:val="16"/>
                  </w:rPr>
                  <w:t>6</w:t>
                </w:r>
              </w:p>
            </w:tc>
          </w:sdtContent>
        </w:sdt>
        <w:tc>
          <w:tcPr>
            <w:tcW w:w="1235" w:type="pct"/>
          </w:tcPr>
          <w:p w14:paraId="4F0393DB" w14:textId="77777777" w:rsidR="00E52ECD" w:rsidRPr="00C73BB6" w:rsidRDefault="00957753">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E52ECD" w:rsidRPr="00C73BB6" w:rsidRDefault="00E52ECD">
            <w:pPr>
              <w:rPr>
                <w:rFonts w:ascii="Tahoma" w:eastAsia="Cambria" w:hAnsi="Tahoma" w:cs="Tahoma"/>
                <w:sz w:val="16"/>
                <w:szCs w:val="16"/>
              </w:rPr>
            </w:pPr>
          </w:p>
        </w:tc>
        <w:tc>
          <w:tcPr>
            <w:tcW w:w="2394" w:type="pct"/>
          </w:tcPr>
          <w:p w14:paraId="088913DE" w14:textId="77777777" w:rsidR="00E52ECD" w:rsidRPr="00C73BB6" w:rsidRDefault="00E52ECD">
            <w:pPr>
              <w:rPr>
                <w:rFonts w:ascii="Tahoma" w:eastAsia="Cambria" w:hAnsi="Tahoma" w:cs="Tahoma"/>
                <w:sz w:val="16"/>
                <w:szCs w:val="16"/>
              </w:rPr>
            </w:pPr>
          </w:p>
        </w:tc>
        <w:tc>
          <w:tcPr>
            <w:tcW w:w="1235" w:type="pct"/>
          </w:tcPr>
          <w:p w14:paraId="0DCBD8AF" w14:textId="77777777" w:rsidR="00E52ECD" w:rsidRPr="00C73BB6" w:rsidRDefault="00E52ECD">
            <w:pPr>
              <w:rPr>
                <w:rFonts w:ascii="Tahoma" w:eastAsia="Cambria" w:hAnsi="Tahoma" w:cs="Tahoma"/>
                <w:sz w:val="16"/>
                <w:szCs w:val="16"/>
              </w:rPr>
            </w:pPr>
          </w:p>
        </w:tc>
      </w:tr>
      <w:tr w:rsidR="002859A7" w:rsidRPr="00DD5670" w14:paraId="505A8BAD" w14:textId="77777777">
        <w:tc>
          <w:tcPr>
            <w:tcW w:w="1371" w:type="pct"/>
            <w:vAlign w:val="center"/>
          </w:tcPr>
          <w:p w14:paraId="3BD9CA67" w14:textId="77777777" w:rsidR="00E52ECD" w:rsidRPr="00C73BB6" w:rsidRDefault="00957753">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1A509A2D" w:rsidR="00E52ECD" w:rsidRPr="00DD5670" w:rsidRDefault="008B15A5" w:rsidP="008B15A5">
                <w:pPr>
                  <w:rPr>
                    <w:rFonts w:ascii="Tahoma" w:eastAsia="Cambria" w:hAnsi="Tahoma" w:cs="Tahoma"/>
                    <w:sz w:val="16"/>
                    <w:szCs w:val="16"/>
                    <w:lang w:val="nb-NO"/>
                  </w:rPr>
                </w:pPr>
                <w:r w:rsidRPr="00DD5670">
                  <w:rPr>
                    <w:rFonts w:ascii="Tahoma" w:eastAsia="Cambria" w:hAnsi="Tahoma" w:cs="Tahoma"/>
                    <w:sz w:val="16"/>
                    <w:szCs w:val="16"/>
                    <w:lang w:val="nb-NO"/>
                  </w:rPr>
                  <w:t xml:space="preserve">Mina </w:t>
                </w:r>
                <w:proofErr w:type="gramStart"/>
                <w:r w:rsidRPr="00DD5670">
                  <w:rPr>
                    <w:rFonts w:ascii="Tahoma" w:eastAsia="Cambria" w:hAnsi="Tahoma" w:cs="Tahoma"/>
                    <w:sz w:val="16"/>
                    <w:szCs w:val="16"/>
                    <w:lang w:val="nb-NO"/>
                  </w:rPr>
                  <w:t xml:space="preserve">Farmanbar,  </w:t>
                </w:r>
                <w:r w:rsidR="00DD5670" w:rsidRPr="00DD5670">
                  <w:rPr>
                    <w:rFonts w:ascii="Tahoma" w:eastAsia="Cambria" w:hAnsi="Tahoma" w:cs="Tahoma"/>
                    <w:sz w:val="16"/>
                    <w:szCs w:val="16"/>
                    <w:lang w:val="nb-NO"/>
                  </w:rPr>
                  <w:t>Maria</w:t>
                </w:r>
                <w:proofErr w:type="gramEnd"/>
                <w:r w:rsidR="00DD5670" w:rsidRPr="00DD5670">
                  <w:rPr>
                    <w:rFonts w:ascii="Tahoma" w:eastAsia="Cambria" w:hAnsi="Tahoma" w:cs="Tahoma"/>
                    <w:sz w:val="16"/>
                    <w:szCs w:val="16"/>
                    <w:lang w:val="nb-NO"/>
                  </w:rPr>
                  <w:t xml:space="preserve"> </w:t>
                </w:r>
                <w:proofErr w:type="spellStart"/>
                <w:r w:rsidR="00DD5670" w:rsidRPr="00DD5670">
                  <w:rPr>
                    <w:rFonts w:ascii="Tahoma" w:eastAsia="Cambria" w:hAnsi="Tahoma" w:cs="Tahoma"/>
                    <w:sz w:val="16"/>
                    <w:szCs w:val="16"/>
                    <w:lang w:val="nb-NO"/>
                  </w:rPr>
                  <w:t>Tzamtzi</w:t>
                </w:r>
                <w:proofErr w:type="spellEnd"/>
                <w:r w:rsidR="00DD5670" w:rsidRPr="00DD5670">
                  <w:rPr>
                    <w:rFonts w:ascii="Tahoma" w:eastAsia="Cambria" w:hAnsi="Tahoma" w:cs="Tahoma"/>
                    <w:sz w:val="16"/>
                    <w:szCs w:val="16"/>
                    <w:lang w:val="nb-NO"/>
                  </w:rPr>
                  <w:t xml:space="preserve">, Giovanni De </w:t>
                </w:r>
                <w:proofErr w:type="spellStart"/>
                <w:r w:rsidR="00DD5670">
                  <w:rPr>
                    <w:rFonts w:ascii="Tahoma" w:eastAsia="Cambria" w:hAnsi="Tahoma" w:cs="Tahoma"/>
                    <w:sz w:val="16"/>
                    <w:szCs w:val="16"/>
                    <w:lang w:val="nb-NO"/>
                  </w:rPr>
                  <w:t>Gasperis</w:t>
                </w:r>
                <w:proofErr w:type="spellEnd"/>
                <w:r w:rsidR="00DD5670" w:rsidRPr="00DD5670">
                  <w:rPr>
                    <w:rFonts w:ascii="AdobeClean-Regular" w:hAnsi="AdobeClean-Regular" w:cs="AdobeClean-Regular"/>
                    <w:b/>
                    <w:bCs/>
                    <w:color w:val="000000"/>
                    <w:sz w:val="20"/>
                    <w:szCs w:val="20"/>
                    <w:lang w:val="nb-NO"/>
                  </w:rPr>
                  <w:t xml:space="preserve">, </w:t>
                </w:r>
                <w:proofErr w:type="spellStart"/>
                <w:r w:rsidRPr="00DD5670">
                  <w:rPr>
                    <w:rFonts w:ascii="Tahoma" w:eastAsia="Cambria" w:hAnsi="Tahoma" w:cs="Tahoma"/>
                    <w:sz w:val="16"/>
                    <w:szCs w:val="16"/>
                    <w:lang w:val="nb-NO"/>
                  </w:rPr>
                  <w:t>Jayachander</w:t>
                </w:r>
                <w:proofErr w:type="spellEnd"/>
                <w:r w:rsidRPr="00DD5670">
                  <w:rPr>
                    <w:rFonts w:ascii="Tahoma" w:eastAsia="Cambria" w:hAnsi="Tahoma" w:cs="Tahoma"/>
                    <w:sz w:val="16"/>
                    <w:szCs w:val="16"/>
                    <w:lang w:val="nb-NO"/>
                  </w:rPr>
                  <w:t xml:space="preserve"> </w:t>
                </w:r>
                <w:proofErr w:type="spellStart"/>
                <w:proofErr w:type="gramStart"/>
                <w:r w:rsidRPr="00DD5670">
                  <w:rPr>
                    <w:rFonts w:ascii="Tahoma" w:eastAsia="Cambria" w:hAnsi="Tahoma" w:cs="Tahoma"/>
                    <w:sz w:val="16"/>
                    <w:szCs w:val="16"/>
                    <w:lang w:val="nb-NO"/>
                  </w:rPr>
                  <w:t>Surbiryala</w:t>
                </w:r>
                <w:proofErr w:type="spellEnd"/>
                <w:r w:rsidRPr="00DD5670">
                  <w:rPr>
                    <w:rFonts w:ascii="Tahoma" w:eastAsia="Cambria" w:hAnsi="Tahoma" w:cs="Tahoma"/>
                    <w:sz w:val="16"/>
                    <w:szCs w:val="16"/>
                    <w:lang w:val="nb-NO"/>
                  </w:rPr>
                  <w:t>,  Klaus</w:t>
                </w:r>
                <w:proofErr w:type="gramEnd"/>
                <w:r w:rsidRPr="00DD5670">
                  <w:rPr>
                    <w:rFonts w:ascii="Tahoma" w:eastAsia="Cambria" w:hAnsi="Tahoma" w:cs="Tahoma"/>
                    <w:sz w:val="16"/>
                    <w:szCs w:val="16"/>
                    <w:lang w:val="nb-NO"/>
                  </w:rPr>
                  <w:t xml:space="preserve"> </w:t>
                </w:r>
                <w:proofErr w:type="spellStart"/>
                <w:r w:rsidRPr="00DD5670">
                  <w:rPr>
                    <w:rFonts w:ascii="Tahoma" w:eastAsia="Cambria" w:hAnsi="Tahoma" w:cs="Tahoma"/>
                    <w:sz w:val="16"/>
                    <w:szCs w:val="16"/>
                    <w:lang w:val="nb-NO"/>
                  </w:rPr>
                  <w:t>Schoeffmann</w:t>
                </w:r>
                <w:proofErr w:type="spellEnd"/>
              </w:p>
            </w:tc>
          </w:sdtContent>
        </w:sdt>
        <w:tc>
          <w:tcPr>
            <w:tcW w:w="1235" w:type="pct"/>
          </w:tcPr>
          <w:p w14:paraId="2482FE17" w14:textId="77777777" w:rsidR="00E52ECD" w:rsidRPr="00DD5670" w:rsidRDefault="00E52ECD">
            <w:pPr>
              <w:rPr>
                <w:rFonts w:ascii="Tahoma" w:eastAsia="Cambria" w:hAnsi="Tahoma" w:cs="Tahoma"/>
                <w:sz w:val="16"/>
                <w:szCs w:val="16"/>
                <w:lang w:val="nb-NO"/>
              </w:rPr>
            </w:pPr>
          </w:p>
        </w:tc>
      </w:tr>
      <w:tr w:rsidR="002859A7" w:rsidRPr="00DD5670" w14:paraId="79AE966A" w14:textId="77777777">
        <w:tc>
          <w:tcPr>
            <w:tcW w:w="1371" w:type="pct"/>
          </w:tcPr>
          <w:p w14:paraId="3CAD4516" w14:textId="77777777" w:rsidR="00E52ECD" w:rsidRPr="00DD5670" w:rsidRDefault="00E52ECD">
            <w:pPr>
              <w:rPr>
                <w:rFonts w:ascii="Tahoma" w:eastAsia="Cambria" w:hAnsi="Tahoma" w:cs="Tahoma"/>
                <w:sz w:val="16"/>
                <w:szCs w:val="16"/>
                <w:lang w:val="nb-NO"/>
              </w:rPr>
            </w:pPr>
          </w:p>
        </w:tc>
        <w:tc>
          <w:tcPr>
            <w:tcW w:w="2394" w:type="pct"/>
          </w:tcPr>
          <w:p w14:paraId="5E4043A4" w14:textId="77777777" w:rsidR="00E52ECD" w:rsidRPr="00DD5670" w:rsidRDefault="00E52ECD">
            <w:pPr>
              <w:rPr>
                <w:rFonts w:ascii="Tahoma" w:eastAsia="Cambria" w:hAnsi="Tahoma" w:cs="Tahoma"/>
                <w:sz w:val="16"/>
                <w:szCs w:val="16"/>
                <w:lang w:val="nb-NO"/>
              </w:rPr>
            </w:pPr>
          </w:p>
        </w:tc>
        <w:tc>
          <w:tcPr>
            <w:tcW w:w="1235" w:type="pct"/>
          </w:tcPr>
          <w:p w14:paraId="626FE4EF" w14:textId="77777777" w:rsidR="00E52ECD" w:rsidRPr="00DD5670" w:rsidRDefault="00E52ECD">
            <w:pPr>
              <w:rPr>
                <w:rFonts w:ascii="Tahoma" w:eastAsia="Cambria" w:hAnsi="Tahoma" w:cs="Tahoma"/>
                <w:sz w:val="16"/>
                <w:szCs w:val="16"/>
                <w:lang w:val="nb-NO"/>
              </w:rPr>
            </w:pPr>
          </w:p>
        </w:tc>
      </w:tr>
      <w:tr w:rsidR="002859A7" w:rsidRPr="00C73BB6" w14:paraId="6A713759" w14:textId="77777777">
        <w:tc>
          <w:tcPr>
            <w:tcW w:w="1371" w:type="pct"/>
          </w:tcPr>
          <w:p w14:paraId="39CD486F" w14:textId="1B1AB46C" w:rsidR="00E52ECD" w:rsidRPr="00C73BB6" w:rsidRDefault="00957753">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E52ECD" w:rsidRPr="00C73BB6" w:rsidRDefault="00957753">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E52ECD" w:rsidRPr="00C73BB6" w:rsidRDefault="00957753">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E52ECD" w:rsidRPr="00C73BB6" w:rsidRDefault="00E52ECD">
            <w:pPr>
              <w:rPr>
                <w:rFonts w:ascii="Tahoma" w:eastAsia="Cambria" w:hAnsi="Tahoma" w:cs="Tahoma"/>
                <w:sz w:val="16"/>
                <w:szCs w:val="16"/>
              </w:rPr>
            </w:pPr>
          </w:p>
        </w:tc>
        <w:tc>
          <w:tcPr>
            <w:tcW w:w="2394" w:type="pct"/>
          </w:tcPr>
          <w:p w14:paraId="0A6F2F0E" w14:textId="77777777" w:rsidR="00E52ECD" w:rsidRPr="0051447B" w:rsidRDefault="00E52ECD">
            <w:pPr>
              <w:rPr>
                <w:rFonts w:ascii="Tahoma" w:eastAsia="Cambria" w:hAnsi="Tahoma" w:cs="Tahoma"/>
                <w:sz w:val="16"/>
                <w:szCs w:val="16"/>
              </w:rPr>
            </w:pPr>
          </w:p>
        </w:tc>
        <w:tc>
          <w:tcPr>
            <w:tcW w:w="1235" w:type="pct"/>
          </w:tcPr>
          <w:p w14:paraId="666CD4C5" w14:textId="77777777" w:rsidR="00E52ECD" w:rsidRPr="00C73BB6" w:rsidRDefault="00E52ECD">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E52ECD" w:rsidRPr="00C73BB6" w:rsidRDefault="00957753"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5E03761D" w14:textId="36C9EF7E" w:rsidR="00E52ECD" w:rsidRPr="0051447B" w:rsidRDefault="00957753"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1701F9" w:rsidRPr="001701F9">
                  <w:rPr>
                    <w:rFonts w:ascii="Tahoma" w:eastAsia="Cambria" w:hAnsi="Tahoma" w:cs="Tahoma"/>
                    <w:sz w:val="16"/>
                    <w:szCs w:val="16"/>
                  </w:rPr>
                  <w:t>Frontiers of Artificial Intelligence, Ethics and Multidisciplinary Applications</w:t>
                </w:r>
              </w:sdtContent>
            </w:sdt>
          </w:p>
        </w:tc>
        <w:tc>
          <w:tcPr>
            <w:tcW w:w="1235" w:type="pct"/>
            <w:vAlign w:val="center"/>
          </w:tcPr>
          <w:p w14:paraId="45D72F3F" w14:textId="77777777" w:rsidR="00E52ECD" w:rsidRPr="00C73BB6" w:rsidRDefault="00E52ECD"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E52ECD" w:rsidRPr="00C73BB6" w:rsidRDefault="00E52ECD" w:rsidP="00CD7681">
            <w:pPr>
              <w:rPr>
                <w:rFonts w:ascii="Tahoma" w:eastAsia="Cambria" w:hAnsi="Tahoma" w:cs="Tahoma"/>
                <w:sz w:val="16"/>
                <w:szCs w:val="16"/>
              </w:rPr>
            </w:pPr>
          </w:p>
        </w:tc>
        <w:tc>
          <w:tcPr>
            <w:tcW w:w="2394" w:type="pct"/>
          </w:tcPr>
          <w:p w14:paraId="55B33175" w14:textId="77777777" w:rsidR="00E52ECD" w:rsidRPr="00C73BB6" w:rsidRDefault="00E52ECD" w:rsidP="00CD7681">
            <w:pPr>
              <w:rPr>
                <w:rFonts w:ascii="Tahoma" w:eastAsia="Cambria" w:hAnsi="Tahoma" w:cs="Tahoma"/>
                <w:sz w:val="16"/>
                <w:szCs w:val="16"/>
              </w:rPr>
            </w:pPr>
          </w:p>
        </w:tc>
        <w:tc>
          <w:tcPr>
            <w:tcW w:w="1235" w:type="pct"/>
          </w:tcPr>
          <w:p w14:paraId="567D48F8" w14:textId="77777777" w:rsidR="00E52ECD" w:rsidRPr="00C73BB6" w:rsidRDefault="00E52ECD"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E52ECD" w:rsidRPr="00C73BB6" w:rsidRDefault="00957753"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E52ECD"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E52ECD" w:rsidRPr="00C73BB6" w:rsidRDefault="00957753"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E52ECD" w:rsidRPr="00C73BB6" w:rsidRDefault="00E52ECD" w:rsidP="00CD7681">
            <w:pPr>
              <w:rPr>
                <w:rFonts w:ascii="Tahoma" w:eastAsia="Cambria" w:hAnsi="Tahoma" w:cs="Tahoma"/>
                <w:sz w:val="16"/>
                <w:szCs w:val="16"/>
              </w:rPr>
            </w:pPr>
          </w:p>
        </w:tc>
        <w:tc>
          <w:tcPr>
            <w:tcW w:w="2394" w:type="pct"/>
          </w:tcPr>
          <w:p w14:paraId="7FAB86A8" w14:textId="77777777" w:rsidR="00E52ECD" w:rsidRPr="00C73BB6" w:rsidRDefault="00E52ECD" w:rsidP="00CD7681">
            <w:pPr>
              <w:rPr>
                <w:rFonts w:ascii="Tahoma" w:eastAsia="Cambria" w:hAnsi="Tahoma" w:cs="Tahoma"/>
                <w:sz w:val="16"/>
                <w:szCs w:val="16"/>
              </w:rPr>
            </w:pPr>
          </w:p>
        </w:tc>
        <w:tc>
          <w:tcPr>
            <w:tcW w:w="1235" w:type="pct"/>
          </w:tcPr>
          <w:p w14:paraId="7259DE01" w14:textId="77777777" w:rsidR="00E52ECD" w:rsidRPr="00C73BB6" w:rsidRDefault="00E52ECD"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E52ECD" w:rsidRPr="00B80C8B" w:rsidRDefault="00957753"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E52ECD" w:rsidRPr="00C73BB6" w:rsidRDefault="00E52ECD" w:rsidP="00CD7681">
            <w:pPr>
              <w:rPr>
                <w:rFonts w:ascii="Tahoma" w:eastAsia="Cambria" w:hAnsi="Tahoma" w:cs="Tahoma"/>
                <w:sz w:val="16"/>
                <w:szCs w:val="16"/>
              </w:rPr>
            </w:pPr>
          </w:p>
        </w:tc>
        <w:tc>
          <w:tcPr>
            <w:tcW w:w="2394" w:type="pct"/>
          </w:tcPr>
          <w:p w14:paraId="5EAE612F" w14:textId="77777777" w:rsidR="00E52ECD" w:rsidRPr="00C73BB6" w:rsidRDefault="00E52ECD" w:rsidP="00CD7681">
            <w:pPr>
              <w:rPr>
                <w:rFonts w:ascii="Tahoma" w:eastAsia="Cambria" w:hAnsi="Tahoma" w:cs="Tahoma"/>
                <w:sz w:val="16"/>
                <w:szCs w:val="16"/>
              </w:rPr>
            </w:pPr>
          </w:p>
        </w:tc>
        <w:tc>
          <w:tcPr>
            <w:tcW w:w="1235" w:type="pct"/>
          </w:tcPr>
          <w:p w14:paraId="62D31E64" w14:textId="77777777" w:rsidR="00E52ECD" w:rsidRPr="00C73BB6" w:rsidRDefault="00E52ECD"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E52ECD" w:rsidRDefault="00957753"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E52ECD" w:rsidRPr="00C73BB6" w:rsidRDefault="00E52ECD"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E52ECD" w:rsidRPr="00C73BB6" w:rsidRDefault="00957753"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E52ECD" w:rsidRPr="00C73BB6" w:rsidRDefault="00E52ECD"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E52ECD" w:rsidRPr="00C73BB6" w:rsidRDefault="00E52ECD">
            <w:pPr>
              <w:rPr>
                <w:rFonts w:ascii="Tahoma" w:hAnsi="Tahoma" w:cs="Tahoma"/>
                <w:color w:val="FF4500"/>
                <w:sz w:val="16"/>
                <w:szCs w:val="16"/>
              </w:rPr>
            </w:pPr>
          </w:p>
        </w:tc>
        <w:tc>
          <w:tcPr>
            <w:tcW w:w="2394" w:type="pct"/>
          </w:tcPr>
          <w:p w14:paraId="35FC87BC" w14:textId="77777777" w:rsidR="00E52ECD" w:rsidRPr="00C73BB6" w:rsidRDefault="00E52ECD">
            <w:pPr>
              <w:rPr>
                <w:rFonts w:ascii="Tahoma" w:hAnsi="Tahoma" w:cs="Tahoma"/>
                <w:sz w:val="16"/>
                <w:szCs w:val="16"/>
              </w:rPr>
            </w:pPr>
          </w:p>
        </w:tc>
        <w:tc>
          <w:tcPr>
            <w:tcW w:w="1235" w:type="pct"/>
            <w:vAlign w:val="center"/>
          </w:tcPr>
          <w:p w14:paraId="33F001C7" w14:textId="77777777" w:rsidR="00E52ECD" w:rsidRPr="00C73BB6" w:rsidRDefault="00E52ECD">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E52ECD" w:rsidRPr="00C73BB6" w:rsidRDefault="00957753"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5B7680CF" w14:textId="5B122767" w:rsidR="00E52ECD" w:rsidRPr="00C73BB6" w:rsidRDefault="00957753" w:rsidP="00BA0480">
            <w:pPr>
              <w:rPr>
                <w:rFonts w:ascii="Tahoma" w:hAnsi="Tahoma" w:cs="Tahoma"/>
                <w:sz w:val="16"/>
                <w:szCs w:val="16"/>
              </w:rPr>
            </w:pPr>
            <w:hyperlink r:id="rId10" w:history="1">
              <w:r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tcPr>
          <w:p w14:paraId="6C385BE4" w14:textId="3AF10E04" w:rsidR="00E52ECD" w:rsidRPr="00C73BB6" w:rsidRDefault="00957753"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E52ECD" w:rsidRDefault="00E52ECD">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E52ECD"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E52ECD"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E52ECD" w:rsidRPr="00C73BB6" w:rsidRDefault="00957753"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w:t>
      </w:r>
      <w:r w:rsidRPr="00C73BB6">
        <w:rPr>
          <w:rFonts w:ascii="Tahoma" w:eastAsia="Arial" w:hAnsi="Tahoma" w:cs="Tahoma"/>
          <w:bCs/>
          <w:sz w:val="20"/>
          <w:szCs w:val="20"/>
          <w:lang w:eastAsia="en-GB"/>
        </w:rPr>
        <w:lastRenderedPageBreak/>
        <w:t>record, and to facilitate research integrity investigations. The grant of rights set forth in this clause (b) is irrevocable.</w:t>
      </w:r>
    </w:p>
    <w:p w14:paraId="0A2399BA" w14:textId="75D75317"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E52ECD"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E52ECD"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E52ECD"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E52ECD" w:rsidRPr="004B171A" w:rsidRDefault="00957753"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E52EC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E52EC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E52EC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E52EC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E52ECD" w:rsidRPr="00CE406A" w:rsidRDefault="00957753"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E52ECD"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E52ECD"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E52ECD" w:rsidRPr="00C73BB6" w:rsidRDefault="00E52ECD"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E52EC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E52EC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E52EC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E52ECD" w:rsidRPr="00C73BB6" w:rsidRDefault="00957753"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E52ECD"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E52ECD" w:rsidRPr="00C73BB6"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E52ECD" w:rsidRPr="00621C29" w:rsidRDefault="00957753"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E52ECD"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E52ECD"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E52ECD"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E52ECD"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E52ECD"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E52ECD" w:rsidRPr="00C73BB6" w:rsidRDefault="00957753"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E52ECD" w:rsidRPr="00C73BB6" w:rsidRDefault="00957753"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E52ECD" w:rsidRPr="00C73BB6" w:rsidRDefault="00957753"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E52ECD" w:rsidRDefault="00957753">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E52ECD" w:rsidRDefault="00E52ECD">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E52ECD" w:rsidRDefault="00957753">
            <w:pPr>
              <w:spacing w:before="120" w:after="120"/>
              <w:rPr>
                <w:sz w:val="12"/>
                <w:szCs w:val="18"/>
              </w:rPr>
            </w:pPr>
            <w:r>
              <w:rPr>
                <w:sz w:val="12"/>
                <w:szCs w:val="18"/>
              </w:rPr>
              <w:t>Signed for and on behalf of the Author</w:t>
            </w:r>
          </w:p>
          <w:p w14:paraId="12494AE9" w14:textId="77777777" w:rsidR="00E52ECD" w:rsidRDefault="00957753">
            <w:pPr>
              <w:tabs>
                <w:tab w:val="left" w:pos="724"/>
              </w:tabs>
              <w:spacing w:before="120" w:after="120"/>
              <w:ind w:left="-993"/>
              <w:rPr>
                <w:sz w:val="16"/>
                <w:szCs w:val="16"/>
              </w:rPr>
            </w:pPr>
            <w:r>
              <w:rPr>
                <w:sz w:val="16"/>
                <w:szCs w:val="16"/>
              </w:rPr>
              <w:t>[Ha</w:t>
            </w:r>
          </w:p>
          <w:p w14:paraId="20CB9840" w14:textId="77777777" w:rsidR="00E52ECD" w:rsidRDefault="00E52ECD">
            <w:pPr>
              <w:spacing w:before="120" w:after="120"/>
              <w:ind w:left="-993"/>
              <w:rPr>
                <w:sz w:val="16"/>
                <w:szCs w:val="16"/>
              </w:rPr>
            </w:pPr>
          </w:p>
        </w:tc>
        <w:tc>
          <w:tcPr>
            <w:tcW w:w="567" w:type="dxa"/>
          </w:tcPr>
          <w:p w14:paraId="3D9C8D4B" w14:textId="77777777" w:rsidR="00E52ECD" w:rsidRDefault="00E52ECD">
            <w:pPr>
              <w:spacing w:before="120" w:after="120"/>
              <w:rPr>
                <w:sz w:val="16"/>
                <w:szCs w:val="16"/>
              </w:rPr>
            </w:pPr>
          </w:p>
        </w:tc>
        <w:tc>
          <w:tcPr>
            <w:tcW w:w="3345" w:type="dxa"/>
            <w:tcBorders>
              <w:bottom w:val="single" w:sz="4" w:space="0" w:color="auto"/>
            </w:tcBorders>
          </w:tcPr>
          <w:p w14:paraId="39E53902" w14:textId="77777777" w:rsidR="00E52ECD" w:rsidRDefault="00957753">
            <w:pPr>
              <w:spacing w:before="120" w:after="120"/>
              <w:rPr>
                <w:sz w:val="12"/>
                <w:szCs w:val="12"/>
              </w:rPr>
            </w:pPr>
            <w:r>
              <w:rPr>
                <w:sz w:val="12"/>
                <w:szCs w:val="12"/>
              </w:rPr>
              <w:t>Print Name:</w:t>
            </w:r>
          </w:p>
        </w:tc>
        <w:tc>
          <w:tcPr>
            <w:tcW w:w="567" w:type="dxa"/>
          </w:tcPr>
          <w:p w14:paraId="29C8D580" w14:textId="77777777" w:rsidR="00E52ECD" w:rsidRDefault="00E52ECD">
            <w:pPr>
              <w:spacing w:before="120" w:after="120"/>
              <w:rPr>
                <w:sz w:val="16"/>
                <w:szCs w:val="16"/>
              </w:rPr>
            </w:pPr>
          </w:p>
        </w:tc>
        <w:tc>
          <w:tcPr>
            <w:tcW w:w="3345" w:type="dxa"/>
            <w:tcBorders>
              <w:bottom w:val="single" w:sz="4" w:space="0" w:color="auto"/>
            </w:tcBorders>
          </w:tcPr>
          <w:p w14:paraId="18B345D3" w14:textId="77777777" w:rsidR="00E52ECD" w:rsidRDefault="00957753">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E52ECD" w:rsidRDefault="00E52ECD">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E52ECD" w:rsidRDefault="00E52EC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E52ECD" w:rsidRDefault="00957753">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E52ECD" w:rsidRDefault="00E52EC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E52ECD" w:rsidRDefault="00957753">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E52ECD" w:rsidRDefault="00E52ECD">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E52ECD" w:rsidRDefault="00957753"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E52ECD" w:rsidRDefault="00E52EC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E52ECD" w:rsidRDefault="00957753"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E52ECD" w:rsidRDefault="00957753"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E52ECD" w:rsidRDefault="00E52EC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E52ECD" w:rsidRPr="0051447B" w:rsidRDefault="00957753"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E52ECD" w:rsidRDefault="00E52ECD">
      <w:pPr>
        <w:spacing w:after="0" w:line="240" w:lineRule="auto"/>
        <w:rPr>
          <w:rFonts w:ascii="Calibri" w:eastAsia="Arial" w:hAnsi="Calibri" w:cs="Calibri"/>
          <w:sz w:val="15"/>
          <w:szCs w:val="15"/>
          <w:lang w:eastAsia="en-GB"/>
        </w:rPr>
      </w:pPr>
    </w:p>
    <w:p w14:paraId="4046CB5E" w14:textId="77777777" w:rsidR="00E52ECD" w:rsidRDefault="00E52ECD">
      <w:pPr>
        <w:spacing w:after="0" w:line="240" w:lineRule="auto"/>
        <w:rPr>
          <w:rFonts w:ascii="Calibri" w:eastAsia="Arial" w:hAnsi="Calibri" w:cs="Calibri"/>
          <w:sz w:val="15"/>
          <w:szCs w:val="15"/>
          <w:lang w:eastAsia="en-GB"/>
        </w:rPr>
      </w:pPr>
    </w:p>
    <w:p w14:paraId="29804D7E" w14:textId="3ACCD51C" w:rsidR="00E52ECD"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E52ECD" w:rsidRPr="002D792B" w:rsidRDefault="00957753">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1A54F8E" w:rsidR="00E52ECD" w:rsidRPr="00E07945" w:rsidRDefault="00E52ECD" w:rsidP="00E07945">
      <w:pPr>
        <w:pStyle w:val="NormalWeb"/>
        <w:spacing w:before="0" w:beforeAutospacing="0" w:after="0" w:afterAutospacing="0"/>
        <w:rPr>
          <w:rFonts w:ascii="Calibri" w:hAnsi="Calibri" w:cs="Calibri"/>
          <w:sz w:val="16"/>
          <w:szCs w:val="16"/>
        </w:rPr>
      </w:pPr>
    </w:p>
    <w:sectPr w:rsidR="00E52ECD"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4839614" w14:textId="77777777" w:rsidR="00F61C4E" w:rsidRDefault="00F61C4E">
      <w:pPr>
        <w:spacing w:after="0" w:line="240" w:lineRule="auto"/>
      </w:pPr>
      <w:r>
        <w:separator/>
      </w:r>
    </w:p>
  </w:endnote>
  <w:endnote w:type="continuationSeparator" w:id="0">
    <w:p w14:paraId="5DF62A9A" w14:textId="77777777" w:rsidR="00F61C4E" w:rsidRDefault="00F6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Clean-Regular">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C9A0BB9" w:rsidR="00E52ECD" w:rsidRDefault="00957753">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1701F9">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1701F9">
              <w:rPr>
                <w:bCs/>
                <w:noProof/>
                <w:sz w:val="12"/>
                <w:szCs w:val="16"/>
              </w:rPr>
              <w:t>5</w:t>
            </w:r>
            <w:r>
              <w:rPr>
                <w:bCs/>
                <w:sz w:val="12"/>
                <w:szCs w:val="16"/>
              </w:rPr>
              <w:fldChar w:fldCharType="end"/>
            </w:r>
          </w:p>
        </w:sdtContent>
      </w:sdt>
    </w:sdtContent>
  </w:sdt>
  <w:p w14:paraId="598379E3" w14:textId="77777777" w:rsidR="00E52ECD" w:rsidRDefault="00E52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FE17035" w14:textId="77777777" w:rsidR="00F61C4E" w:rsidRDefault="00F61C4E">
      <w:pPr>
        <w:spacing w:after="0" w:line="240" w:lineRule="auto"/>
      </w:pPr>
      <w:r>
        <w:separator/>
      </w:r>
    </w:p>
  </w:footnote>
  <w:footnote w:type="continuationSeparator" w:id="0">
    <w:p w14:paraId="0DD60BE3" w14:textId="77777777" w:rsidR="00F61C4E" w:rsidRDefault="00F61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93802570">
    <w:abstractNumId w:val="4"/>
  </w:num>
  <w:num w:numId="2" w16cid:durableId="2127965700">
    <w:abstractNumId w:val="3"/>
  </w:num>
  <w:num w:numId="3" w16cid:durableId="1544947802">
    <w:abstractNumId w:val="1"/>
  </w:num>
  <w:num w:numId="4" w16cid:durableId="700593921">
    <w:abstractNumId w:val="2"/>
  </w:num>
  <w:num w:numId="5" w16cid:durableId="1394200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908368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proofState w:spelling="clean" w:grammar="clean"/>
  <w:documentProtection w:edit="forms" w:enforcement="1" w:cryptProviderType="rsaAES" w:cryptAlgorithmClass="hash" w:cryptAlgorithmType="typeAny" w:cryptAlgorithmSid="14" w:cryptSpinCount="100000" w:hash="3/tvEGwTPv8YKAOeGmpBQa8Bhphq9nxWb9imsQQS2pFAaGfXbs2MC1mpPfP1biJPbqq+aZALqNX/nKIpqeQFYA==" w:salt="1OJ2jEw+avQ8GwuUKYpZ+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39"/>
    <w:rsid w:val="001701F9"/>
    <w:rsid w:val="001A6BA2"/>
    <w:rsid w:val="001F4B2C"/>
    <w:rsid w:val="00220F92"/>
    <w:rsid w:val="002862A9"/>
    <w:rsid w:val="002F3227"/>
    <w:rsid w:val="00304882"/>
    <w:rsid w:val="003F26CE"/>
    <w:rsid w:val="00527C39"/>
    <w:rsid w:val="008673F4"/>
    <w:rsid w:val="008B15A5"/>
    <w:rsid w:val="00957753"/>
    <w:rsid w:val="00AC5D2C"/>
    <w:rsid w:val="00D87E88"/>
    <w:rsid w:val="00DD5670"/>
    <w:rsid w:val="00E52ECD"/>
    <w:rsid w:val="00F61C4E"/>
    <w:rsid w:val="00F670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Clean-Regular">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A6BA2"/>
    <w:rsid w:val="00220F92"/>
    <w:rsid w:val="002B6A75"/>
    <w:rsid w:val="003827B1"/>
    <w:rsid w:val="0042401E"/>
    <w:rsid w:val="00575ED0"/>
    <w:rsid w:val="005B0921"/>
    <w:rsid w:val="006A6696"/>
    <w:rsid w:val="006C071E"/>
    <w:rsid w:val="00716D66"/>
    <w:rsid w:val="00742BA3"/>
    <w:rsid w:val="008136D0"/>
    <w:rsid w:val="00823D58"/>
    <w:rsid w:val="00866E3F"/>
    <w:rsid w:val="008973D6"/>
    <w:rsid w:val="009F7E10"/>
    <w:rsid w:val="00A1700F"/>
    <w:rsid w:val="00B1416F"/>
    <w:rsid w:val="00B231E4"/>
    <w:rsid w:val="00C35570"/>
    <w:rsid w:val="00C3597C"/>
    <w:rsid w:val="00C453A4"/>
    <w:rsid w:val="00C533A8"/>
    <w:rsid w:val="00CE1E64"/>
    <w:rsid w:val="00D14EBF"/>
    <w:rsid w:val="00D44682"/>
    <w:rsid w:val="00D758E5"/>
    <w:rsid w:val="00DF6D14"/>
    <w:rsid w:val="00E51FB7"/>
    <w:rsid w:val="00E80E29"/>
    <w:rsid w:val="00F2201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09B75FB0-1935-49E4-BC05-88C112FF358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Metadata/LabelInfo.xml><?xml version="1.0" encoding="utf-8"?>
<clbl:labelList xmlns:clbl="http://schemas.microsoft.com/office/2020/mipLabelMetadata">
  <clbl:label id="{2b7fce66-bf2d-46b5-b59a-9f0018501bcd}" enabled="1" method="Standard" siteId="{f8a213d2-8f6c-400d-9e74-4e8b475316c6}"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Mina Farmanbar</cp:lastModifiedBy>
  <cp:revision>5</cp:revision>
  <cp:lastPrinted>2025-08-07T10:47:00Z</cp:lastPrinted>
  <dcterms:created xsi:type="dcterms:W3CDTF">2025-08-07T10:43:00Z</dcterms:created>
  <dcterms:modified xsi:type="dcterms:W3CDTF">2026-07-21T22:38:00Z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AAAAAAAFWyE=</vt:lpwstr>
  </property>
</Properties>
</file>